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757D" w:rsidRPr="006F262A" w:rsidRDefault="00A13B14" w:rsidP="006F262A">
      <w:pPr>
        <w:tabs>
          <w:tab w:val="left" w:pos="9072"/>
        </w:tabs>
      </w:pPr>
      <w:bookmarkStart w:id="0" w:name="_Hlk186697291"/>
      <w:bookmarkEnd w:id="0"/>
      <w:r>
        <w:rPr>
          <w:noProof/>
        </w:rPr>
        <mc:AlternateContent>
          <mc:Choice Requires="wps">
            <w:drawing>
              <wp:inline distT="0" distB="0" distL="0" distR="0">
                <wp:extent cx="5981700" cy="769620"/>
                <wp:effectExtent l="0" t="0" r="19050" b="11430"/>
                <wp:docPr id="5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9398" w:type="dxa"/>
                              <w:tblInd w:w="6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398"/>
                            </w:tblGrid>
                            <w:tr w:rsidR="006F262A" w:rsidTr="00D60214">
                              <w:trPr>
                                <w:trHeight w:val="68"/>
                              </w:trPr>
                              <w:tc>
                                <w:tcPr>
                                  <w:tcW w:w="9398" w:type="dxa"/>
                                </w:tcPr>
                                <w:p w:rsidR="006F262A" w:rsidRDefault="006F262A">
                                  <w:pPr>
                                    <w:ind w:left="-115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6F262A" w:rsidTr="00D60214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9398" w:type="dxa"/>
                                </w:tcPr>
                                <w:p w:rsidR="006F262A" w:rsidRDefault="006F262A" w:rsidP="006F262A">
                                  <w:pPr>
                                    <w:pStyle w:val="LPsygnatura"/>
                                    <w:tabs>
                                      <w:tab w:val="left" w:pos="9148"/>
                                    </w:tabs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Zn.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spr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.: </w:t>
                                  </w:r>
                                  <w:bookmarkStart w:id="1" w:name="ezdSprawaZnak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SA.270.</w:t>
                                  </w:r>
                                  <w:r w:rsidR="00D60214">
                                    <w:rPr>
                                      <w:sz w:val="24"/>
                                      <w:szCs w:val="24"/>
                                    </w:rPr>
                                    <w:t>17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.2025</w:t>
                                  </w:r>
                                  <w:bookmarkEnd w:id="1"/>
                                </w:p>
                                <w:p w:rsidR="006F262A" w:rsidRDefault="006F262A">
                                  <w:pPr>
                                    <w:ind w:left="-115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6F262A" w:rsidRDefault="006F262A">
                                  <w:pPr>
                                    <w:ind w:left="-115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6F262A" w:rsidRDefault="006F262A">
                                  <w:pPr>
                                    <w:ind w:left="-115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6F262A" w:rsidTr="00D60214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9398" w:type="dxa"/>
                                </w:tcPr>
                                <w:p w:rsidR="006F262A" w:rsidRDefault="006F262A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F262A" w:rsidRDefault="006F262A"/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471pt;height:6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" strokecolor="white">
                <v:textbox inset="0,0,0,0">
                  <w:txbxContent>
                    <w:tbl>
                      <w:tblPr>
                        <w:tblW w:w="9398" w:type="dxa"/>
                        <w:tblInd w:w="6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398"/>
                      </w:tblGrid>
                      <w:tr w:rsidR="006F262A" w:rsidTr="00D60214">
                        <w:trPr>
                          <w:trHeight w:val="68"/>
                        </w:trPr>
                        <w:tc>
                          <w:tcPr>
                            <w:tcW w:w="9398" w:type="dxa"/>
                          </w:tcPr>
                          <w:p w:rsidR="006F262A" w:rsidRDefault="006F262A">
                            <w:pPr>
                              <w:ind w:left="-115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6F262A" w:rsidTr="00D60214">
                        <w:trPr>
                          <w:trHeight w:hRule="exact" w:val="283"/>
                        </w:trPr>
                        <w:tc>
                          <w:tcPr>
                            <w:tcW w:w="9398" w:type="dxa"/>
                          </w:tcPr>
                          <w:p w:rsidR="006F262A" w:rsidRDefault="006F262A" w:rsidP="006F262A">
                            <w:pPr>
                              <w:pStyle w:val="LPsygnatura"/>
                              <w:tabs>
                                <w:tab w:val="left" w:pos="9148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Zn.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spr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.: </w:t>
                            </w:r>
                            <w:bookmarkStart w:id="2" w:name="ezdSprawaZnak"/>
                            <w:r>
                              <w:rPr>
                                <w:sz w:val="24"/>
                                <w:szCs w:val="24"/>
                              </w:rPr>
                              <w:t>SA.270.</w:t>
                            </w:r>
                            <w:r w:rsidR="00D60214">
                              <w:rPr>
                                <w:sz w:val="24"/>
                                <w:szCs w:val="24"/>
                              </w:rPr>
                              <w:t>17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.2025</w:t>
                            </w:r>
                            <w:bookmarkEnd w:id="2"/>
                          </w:p>
                          <w:p w:rsidR="006F262A" w:rsidRDefault="006F262A">
                            <w:pPr>
                              <w:ind w:left="-11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F262A" w:rsidRDefault="006F262A">
                            <w:pPr>
                              <w:ind w:left="-11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F262A" w:rsidRDefault="006F262A">
                            <w:pPr>
                              <w:ind w:left="-115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6F262A" w:rsidTr="00D60214">
                        <w:trPr>
                          <w:trHeight w:hRule="exact" w:val="156"/>
                        </w:trPr>
                        <w:tc>
                          <w:tcPr>
                            <w:tcW w:w="9398" w:type="dxa"/>
                          </w:tcPr>
                          <w:p w:rsidR="006F262A" w:rsidRDefault="006F262A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c>
                      </w:tr>
                    </w:tbl>
                    <w:p w:rsidR="006F262A" w:rsidRDefault="006F262A"/>
                  </w:txbxContent>
                </v:textbox>
                <w10:anchorlock/>
              </v:shape>
            </w:pict>
          </mc:Fallback>
        </mc:AlternateContent>
      </w:r>
    </w:p>
    <w:p w:rsidR="000A2910" w:rsidRPr="006F262A" w:rsidRDefault="006F262A" w:rsidP="006F262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WYKAZ OBIEKTÓW</w:t>
      </w:r>
    </w:p>
    <w:p w:rsidR="000A2910" w:rsidRPr="000A2910" w:rsidRDefault="000A2910" w:rsidP="0097757D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1134"/>
        <w:gridCol w:w="5390"/>
        <w:gridCol w:w="1559"/>
      </w:tblGrid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A2910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A291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Nr </w:t>
            </w:r>
            <w:proofErr w:type="spellStart"/>
            <w:r w:rsidRPr="000A2910">
              <w:rPr>
                <w:rFonts w:ascii="Arial" w:hAnsi="Arial" w:cs="Arial"/>
                <w:b/>
                <w:bCs/>
                <w:sz w:val="22"/>
                <w:szCs w:val="22"/>
              </w:rPr>
              <w:t>inw</w:t>
            </w:r>
            <w:proofErr w:type="spellEnd"/>
            <w:r w:rsidRPr="000A2910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A2910">
              <w:rPr>
                <w:rFonts w:ascii="Arial" w:hAnsi="Arial" w:cs="Arial"/>
                <w:b/>
                <w:bCs/>
                <w:sz w:val="22"/>
                <w:szCs w:val="22"/>
              </w:rPr>
              <w:t>Nazwa drogi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A2910">
              <w:rPr>
                <w:rFonts w:ascii="Arial" w:hAnsi="Arial" w:cs="Arial"/>
                <w:b/>
                <w:bCs/>
                <w:sz w:val="22"/>
                <w:szCs w:val="22"/>
              </w:rPr>
              <w:t>Długość (m)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242/50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Nr 15 Załuże 2900m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2900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242/51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leś.Nr11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W.Las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2600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2600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242/53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leś.Nr2 Łukawiec 4100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4100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242/54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leś.Nr1 Pol.-Wer.5900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5900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242/117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leś.Nr9 N.Hor.2700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2700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242/123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leś.Nr2 Polanka 3536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3536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242/136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30,36 W.Oczy4430m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4430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242/142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10 Czerwin.5400m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5400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242/164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Młodów 500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242/165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66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Werchr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5360m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5360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242/169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36 Krowica 5200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5200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242/171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leś.N.Horyn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3930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3930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243/258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Plac przy drodze Nr52 NH.132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242/259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68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Werchr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6540m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6540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242/285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dojazdowa Brusno 200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242/543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Nr60a Dziewięcierz 720m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720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242/545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Nr28Czer.Kuczery 2710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2710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243/609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Place,chodniki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N-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ctwo</w:t>
            </w:r>
            <w:proofErr w:type="spellEnd"/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220/714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Plac z dojazdem do N.Hor.286m2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57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220/733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Budomierz 1876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1876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220/741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Zatoka parking. Załuże 135 m2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220/742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Zatoka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parking.N.Sioło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159.5m2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26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220/1411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Przep.pod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kor.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dr.przy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zb.nr12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220/829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leś.Dziew.Niwki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6880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6880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220/1420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Załuże 1349.52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1349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220/1456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leś.do3dębów 3108m.Budom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3108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220/1457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leś.do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Al.Lip.Bud.930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930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220/1459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leś.k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Zb.Dziewięc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500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220/1458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Młodów 193m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193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220/1078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Budomierz 4933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4933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220/1079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Opaka II 2400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220/1205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Krowica 3000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3000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220/1207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leś.Dziewięcierz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2594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2594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220/1212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Młodów 560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560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220/1271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Miejsce postojowe Sikorówka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150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220/1277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leś.Dziewięcierz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1910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1910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220/1331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leś.Dziew.-Werch.2194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2194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220/1344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Podjazd do leś.Werch.347.59m2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29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lastRenderedPageBreak/>
              <w:t>39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242/170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36a Krowica 3018m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3018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220/1139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leśna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W.Oczy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3392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3392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220/1206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Miejsce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postoj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Załuże 308 m2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154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220/1213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Przepust-szlak zrywk.oddz.366d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220/680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leś.N.Sioło-Podem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5631m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5631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220/970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leś.Łuk.-Kob.-WO.12260m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12260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220/974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Załuże 2040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2040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46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242/116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leś.Nr2 Świdnica 800m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800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242/508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leś.62,63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Werchr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4400m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4400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242/127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leś.Nowa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Grobla 3350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3350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49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242/143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leś.Nr51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N.Hor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2450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2450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242/173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Załuże 813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813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242/247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dojazdowa Lubaczów 890 m2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90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242/544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Nr47-Dziewięcierz 900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900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242/568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wew.zakł.Sikor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936.8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936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243/124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Parking śródleśny Nowiny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Horyn</w:t>
            </w:r>
            <w:proofErr w:type="spellEnd"/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242/273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składnica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N.Grobla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220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56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242/288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dojazdowa Brusno 500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57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242/49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6 Młodów 8618.5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8618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58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242/52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14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W.Las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3046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3046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220/833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Przepust masywny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Kaplisze-Czer</w:t>
            </w:r>
            <w:proofErr w:type="spellEnd"/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32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220/1572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place i chodniki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68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61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220/1574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leśna-Czerwinki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2170.40m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2170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62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220/1606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Werchrata 636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636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63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220/1881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Miejsce post i chodnik -Młodów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64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220/1675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Chodnik i dojazd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W.Las</w:t>
            </w:r>
            <w:proofErr w:type="spellEnd"/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65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242/284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dojazdowa Brusno 700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66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220/1965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leś.Krow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./W.Oczy-1938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1938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67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220/1966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leśna Krowica - 1045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1045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68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220/1967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leśna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W.Las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 - 2050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2050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69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220/1968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leśna Młodów -1575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1575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220/1969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leśna Polanka - 1455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1455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71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220/1054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Opaka I 3434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3434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220/2061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Miejsce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postoj.przy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leśn.Werch</w:t>
            </w:r>
            <w:proofErr w:type="spellEnd"/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220/2225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Chodnik i dojazd do kancelarii l-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ctwa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Polanka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74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220/2380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leśna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Czerwinki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- 1531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1531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220/2381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leśna -  Nowiny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Horyn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. 1770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1770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76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220/2541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Miejsce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post.przy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kanc.Opaka+N.Grobla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214,74 m2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77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220/2634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Chodnik do kotłowni - Krowica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RAZEM: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160577</w:t>
            </w:r>
          </w:p>
        </w:tc>
      </w:tr>
    </w:tbl>
    <w:p w:rsidR="000A2910" w:rsidRPr="000A2910" w:rsidRDefault="000A2910" w:rsidP="0097757D">
      <w:pPr>
        <w:rPr>
          <w:rFonts w:ascii="Arial" w:hAnsi="Arial" w:cs="Arial"/>
          <w:sz w:val="22"/>
          <w:szCs w:val="22"/>
        </w:rPr>
      </w:pPr>
      <w:bookmarkStart w:id="3" w:name="_GoBack"/>
      <w:bookmarkEnd w:id="3"/>
    </w:p>
    <w:sectPr w:rsidR="000A2910" w:rsidRPr="000A2910" w:rsidSect="006F262A">
      <w:headerReference w:type="default" r:id="rId7"/>
      <w:footerReference w:type="even" r:id="rId8"/>
      <w:footerReference w:type="default" r:id="rId9"/>
      <w:pgSz w:w="11906" w:h="16838"/>
      <w:pgMar w:top="340" w:right="991" w:bottom="1985" w:left="1701" w:header="283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3E4" w:rsidRDefault="00C233E4">
      <w:r>
        <w:separator/>
      </w:r>
    </w:p>
  </w:endnote>
  <w:endnote w:type="continuationSeparator" w:id="0">
    <w:p w:rsidR="00C233E4" w:rsidRDefault="00C2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62A" w:rsidRDefault="006F262A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6F262A" w:rsidRDefault="006F262A"/>
  <w:p w:rsidR="006F262A" w:rsidRDefault="006F26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62A" w:rsidRDefault="006F262A" w:rsidP="006F262A">
    <w:pPr>
      <w:spacing w:after="120"/>
      <w:rPr>
        <w:rFonts w:ascii="Arial" w:hAnsi="Arial" w:cs="Arial"/>
        <w:sz w:val="16"/>
        <w:szCs w:val="16"/>
      </w:rPr>
    </w:pPr>
  </w:p>
  <w:p w:rsidR="006F262A" w:rsidRDefault="006F262A">
    <w:pPr>
      <w:rPr>
        <w:rFonts w:ascii="Arial" w:hAnsi="Arial" w:cs="Arial"/>
        <w:sz w:val="16"/>
        <w:szCs w:val="16"/>
      </w:rPr>
    </w:pPr>
    <w:r w:rsidRPr="00A96440">
      <w:rPr>
        <w:rFonts w:ascii="Arial" w:hAnsi="Arial" w:cs="Arial"/>
        <w:noProof/>
        <w:color w:val="005023"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14274</wp:posOffset>
              </wp:positionH>
              <wp:positionV relativeFrom="paragraph">
                <wp:posOffset>27305</wp:posOffset>
              </wp:positionV>
              <wp:extent cx="6033135" cy="0"/>
              <wp:effectExtent l="0" t="0" r="24765" b="19050"/>
              <wp:wrapNone/>
              <wp:docPr id="2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331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9" o:spid="_x0000_s2053" style="mso-height-percent:0;mso-height-relative:page;mso-width-percent:0;mso-width-relative:page;mso-wrap-distance-bottom:0;mso-wrap-distance-left:9pt;mso-wrap-distance-right:9pt;mso-wrap-distance-top:0;mso-wrap-style:square;position:absolute;visibility:visible;z-index:251659264" from="1.1pt,2.15pt" to="476.15pt,2.15pt" strokecolor="#005846" strokeweight="0.5pt"/>
          </w:pict>
        </mc:Fallback>
      </mc:AlternateContent>
    </w:r>
  </w:p>
  <w:p w:rsidR="006F262A" w:rsidRPr="00F45F6A" w:rsidRDefault="006F262A" w:rsidP="006F262A">
    <w:pPr>
      <w:rPr>
        <w:rFonts w:ascii="Arial" w:hAnsi="Arial" w:cs="Arial"/>
        <w:sz w:val="16"/>
        <w:szCs w:val="16"/>
      </w:rPr>
    </w:pPr>
    <w:r w:rsidRPr="00AA4EC5">
      <w:rPr>
        <w:rFonts w:ascii="Arial" w:hAnsi="Arial" w:cs="Arial"/>
        <w:sz w:val="16"/>
        <w:szCs w:val="16"/>
      </w:rPr>
      <w:t>Nadleśnictwo Lubaczów, ul. Słowackiego 20, 37-600 Lubaczów</w:t>
    </w:r>
  </w:p>
  <w:p w:rsidR="006F262A" w:rsidRDefault="006F262A" w:rsidP="006F262A">
    <w:pPr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3434715</wp:posOffset>
              </wp:positionH>
              <wp:positionV relativeFrom="paragraph">
                <wp:posOffset>72389</wp:posOffset>
              </wp:positionV>
              <wp:extent cx="2702560" cy="238125"/>
              <wp:effectExtent l="0" t="0" r="21590" b="2857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2560" cy="238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F262A" w:rsidRPr="00BE41F2" w:rsidRDefault="006F262A" w:rsidP="006F262A">
                          <w:pPr>
                            <w:jc w:val="right"/>
                            <w:rPr>
                              <w:b/>
                              <w:color w:val="005023"/>
                            </w:rPr>
                          </w:pPr>
                          <w:r w:rsidRPr="00203736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lubaczow.</w:t>
                          </w:r>
                          <w:r w:rsidRPr="00203736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krosno.lasy.gov.pl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270.45pt;margin-top:5.7pt;width:212.8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" strokecolor="white">
              <v:textbox inset=",0">
                <w:txbxContent>
                  <w:p w:rsidR="006F262A" w:rsidRPr="00BE41F2" w:rsidRDefault="006F262A" w:rsidP="006F262A">
                    <w:pPr>
                      <w:jc w:val="right"/>
                      <w:rPr>
                        <w:b/>
                        <w:color w:val="005023"/>
                      </w:rPr>
                    </w:pPr>
                    <w:r w:rsidRPr="00203736">
                      <w:rPr>
                        <w:rFonts w:ascii="Arial" w:hAnsi="Arial" w:cs="Arial"/>
                        <w:b/>
                        <w:color w:val="005023"/>
                      </w:rPr>
                      <w:t>www.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>lubaczow.</w:t>
                    </w:r>
                    <w:r w:rsidRPr="00203736">
                      <w:rPr>
                        <w:rFonts w:ascii="Arial" w:hAnsi="Arial" w:cs="Arial"/>
                        <w:b/>
                        <w:color w:val="005023"/>
                      </w:rPr>
                      <w:t>krosno.lasy.gov.pl</w:t>
                    </w:r>
                  </w:p>
                </w:txbxContent>
              </v:textbox>
            </v:shape>
          </w:pict>
        </mc:Fallback>
      </mc:AlternateContent>
    </w:r>
    <w:r w:rsidRPr="00AA4EC5">
      <w:rPr>
        <w:rFonts w:ascii="Arial" w:hAnsi="Arial" w:cs="Arial"/>
        <w:sz w:val="16"/>
        <w:szCs w:val="16"/>
        <w:lang w:val="en-US"/>
      </w:rPr>
      <w:t xml:space="preserve">tel.: +48 </w:t>
    </w:r>
    <w:r>
      <w:rPr>
        <w:rFonts w:ascii="Arial" w:hAnsi="Arial" w:cs="Arial"/>
        <w:sz w:val="16"/>
        <w:szCs w:val="16"/>
        <w:lang w:val="en-US"/>
      </w:rPr>
      <w:t>16 632-52-00</w:t>
    </w:r>
    <w:r w:rsidRPr="00F45F6A">
      <w:rPr>
        <w:rFonts w:ascii="Arial" w:hAnsi="Arial" w:cs="Arial"/>
        <w:sz w:val="16"/>
        <w:szCs w:val="16"/>
        <w:lang w:val="en-US"/>
      </w:rPr>
      <w:t xml:space="preserve">, e-mail: </w:t>
    </w:r>
    <w:r w:rsidRPr="00E779A6">
      <w:rPr>
        <w:rFonts w:ascii="Arial" w:hAnsi="Arial" w:cs="Arial"/>
        <w:sz w:val="16"/>
        <w:szCs w:val="16"/>
        <w:lang w:val="en-US"/>
      </w:rPr>
      <w:t>lubaczow@krosno.lasy.gov.pl</w:t>
    </w:r>
  </w:p>
  <w:p w:rsidR="006F262A" w:rsidRDefault="006F262A" w:rsidP="006F262A">
    <w:pPr>
      <w:rPr>
        <w:lang w:val="en-US"/>
      </w:rPr>
    </w:pPr>
    <w:r w:rsidRPr="00F45F6A">
      <w:rPr>
        <w:rFonts w:ascii="Arial" w:hAnsi="Arial" w:cs="Arial"/>
        <w:sz w:val="16"/>
        <w:szCs w:val="16"/>
      </w:rPr>
      <w:t>Bank P</w:t>
    </w:r>
    <w:r>
      <w:rPr>
        <w:rFonts w:ascii="Arial" w:hAnsi="Arial" w:cs="Arial"/>
        <w:sz w:val="16"/>
        <w:szCs w:val="16"/>
      </w:rPr>
      <w:t>E</w:t>
    </w:r>
    <w:r w:rsidRPr="00F45F6A">
      <w:rPr>
        <w:rFonts w:ascii="Arial" w:hAnsi="Arial" w:cs="Arial"/>
        <w:sz w:val="16"/>
        <w:szCs w:val="16"/>
      </w:rPr>
      <w:t>K</w:t>
    </w:r>
    <w:r>
      <w:rPr>
        <w:rFonts w:ascii="Arial" w:hAnsi="Arial" w:cs="Arial"/>
        <w:sz w:val="16"/>
        <w:szCs w:val="16"/>
      </w:rPr>
      <w:t>A</w:t>
    </w:r>
    <w:r w:rsidRPr="00F45F6A">
      <w:rPr>
        <w:rFonts w:ascii="Arial" w:hAnsi="Arial" w:cs="Arial"/>
        <w:sz w:val="16"/>
        <w:szCs w:val="16"/>
      </w:rPr>
      <w:t xml:space="preserve">O </w:t>
    </w:r>
    <w:r>
      <w:rPr>
        <w:rFonts w:ascii="Arial" w:hAnsi="Arial" w:cs="Arial"/>
        <w:sz w:val="16"/>
        <w:szCs w:val="16"/>
      </w:rPr>
      <w:t>S.A.</w:t>
    </w:r>
    <w:r w:rsidRPr="00F45F6A">
      <w:rPr>
        <w:rFonts w:ascii="Arial" w:hAnsi="Arial" w:cs="Arial"/>
        <w:sz w:val="16"/>
        <w:szCs w:val="16"/>
      </w:rPr>
      <w:t xml:space="preserve"> </w:t>
    </w:r>
    <w:r w:rsidRPr="00E779A6">
      <w:rPr>
        <w:rFonts w:ascii="Arial" w:hAnsi="Arial" w:cs="Arial"/>
        <w:sz w:val="16"/>
        <w:szCs w:val="16"/>
      </w:rPr>
      <w:t>93 1240 2584 1111 0000 3944 5436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3E4" w:rsidRDefault="00C233E4">
      <w:r>
        <w:separator/>
      </w:r>
    </w:p>
  </w:footnote>
  <w:footnote w:type="continuationSeparator" w:id="0">
    <w:p w:rsidR="00C233E4" w:rsidRDefault="00C23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62A" w:rsidRDefault="006F262A" w:rsidP="006F262A">
    <w:pPr>
      <w:tabs>
        <w:tab w:val="left" w:pos="1276"/>
      </w:tabs>
    </w:pPr>
    <w:r>
      <w:rPr>
        <w:noProof/>
        <w:color w:val="005023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596987</wp:posOffset>
              </wp:positionH>
              <wp:positionV relativeFrom="paragraph">
                <wp:posOffset>123015</wp:posOffset>
              </wp:positionV>
              <wp:extent cx="5362601" cy="411697"/>
              <wp:effectExtent l="0" t="0" r="9525" b="7620"/>
              <wp:wrapNone/>
              <wp:docPr id="64" name="Pole tekstow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62601" cy="41169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262A" w:rsidRPr="00A96440" w:rsidRDefault="006F262A" w:rsidP="006F262A">
                          <w:pPr>
                            <w:ind w:left="-142" w:firstLine="142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Nadleśnictwo Lubaczów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64" o:spid="_x0000_s1027" type="#_x0000_t202" style="position:absolute;margin-left:47pt;margin-top:9.7pt;width:422.25pt;height:32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" fillcolor="white [3201]" stroked="f" strokeweight=".5pt">
              <v:textbox>
                <w:txbxContent>
                  <w:p w:rsidR="006F262A" w:rsidRPr="00A96440" w:rsidRDefault="006F262A" w:rsidP="006F262A">
                    <w:pPr>
                      <w:ind w:left="-142" w:firstLine="142"/>
                      <w:rPr>
                        <w:rFonts w:ascii="Arial" w:hAnsi="Arial" w:cs="Arial"/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>Nadleśnictwo Lubaczów</w:t>
                    </w:r>
                  </w:p>
                </w:txbxContent>
              </v:textbox>
            </v:shape>
          </w:pict>
        </mc:Fallback>
      </mc:AlternateContent>
    </w:r>
    <w:r w:rsidRPr="00C669C1">
      <w:rPr>
        <w:noProof/>
        <w:color w:val="005023"/>
      </w:rPr>
      <w:t xml:space="preserve"> </w:t>
    </w:r>
    <w:r w:rsidRPr="00C669C1">
      <w:rPr>
        <w:noProof/>
        <w:color w:val="FF0000"/>
      </w:rPr>
      <w:t xml:space="preserve"> </w:t>
    </w:r>
    <w:r>
      <w:rPr>
        <w:noProof/>
        <w:color w:val="FF0000"/>
      </w:rPr>
      <w:drawing>
        <wp:inline distT="0" distB="0" distL="0" distR="0">
          <wp:extent cx="519374" cy="509965"/>
          <wp:effectExtent l="0" t="0" r="0" b="4445"/>
          <wp:docPr id="887211047" name="Obraz 8872110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P_znak_graficzny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996" cy="601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96440">
      <w:rPr>
        <w:noProof/>
        <w:color w:val="005023"/>
      </w:rPr>
      <mc:AlternateContent>
        <mc:Choice Requires="wpc">
          <w:drawing>
            <wp:inline distT="0" distB="0" distL="0" distR="0">
              <wp:extent cx="6911975" cy="228600"/>
              <wp:effectExtent l="13335" t="635" r="0" b="0"/>
              <wp:docPr id="310832811" name="Kanwa 2"/>
              <wp:cNvGraphicFramePr/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Line 3"/>
                      <wps:cNvCnPr>
                        <a:cxnSpLocks noChangeShapeType="1"/>
                      </wps:cNvCnPr>
                      <wps:spPr bwMode="auto">
                        <a:xfrm flipV="1">
                          <a:off x="0" y="114935"/>
                          <a:ext cx="5947643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id="Kanwa 2" o:spid="_x0000_i2050" style="height:18pt;mso-position-horizontal-relative:char;mso-position-vertical-relative:line;width:544.25pt" coordsize="69119,228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height:2286;mso-wrap-style:square;position:absolute;visibility:visible;width:69119">
                <v:fill o:detectmouseclick="t"/>
              </v:shape>
              <v:line id="Line 3" o:spid="_x0000_s2052" style="flip:y;mso-wrap-style:square;position:absolute;visibility:visible" from="0,1149" to="59476,1155" o:connectortype="straight" strokecolor="#005846" strokeweight="0.5pt"/>
              <w10:wrap type="non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A69EF"/>
    <w:multiLevelType w:val="hybridMultilevel"/>
    <w:tmpl w:val="89D8882E"/>
    <w:lvl w:ilvl="0" w:tplc="95E4B86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F760D032" w:tentative="1">
      <w:start w:val="1"/>
      <w:numFmt w:val="lowerLetter"/>
      <w:lvlText w:val="%2."/>
      <w:lvlJc w:val="left"/>
      <w:pPr>
        <w:ind w:left="1440" w:hanging="360"/>
      </w:pPr>
    </w:lvl>
    <w:lvl w:ilvl="2" w:tplc="8F90EAF6" w:tentative="1">
      <w:start w:val="1"/>
      <w:numFmt w:val="lowerRoman"/>
      <w:lvlText w:val="%3."/>
      <w:lvlJc w:val="right"/>
      <w:pPr>
        <w:ind w:left="2160" w:hanging="180"/>
      </w:pPr>
    </w:lvl>
    <w:lvl w:ilvl="3" w:tplc="5DFE39DA" w:tentative="1">
      <w:start w:val="1"/>
      <w:numFmt w:val="decimal"/>
      <w:lvlText w:val="%4."/>
      <w:lvlJc w:val="left"/>
      <w:pPr>
        <w:ind w:left="2880" w:hanging="360"/>
      </w:pPr>
    </w:lvl>
    <w:lvl w:ilvl="4" w:tplc="BC1E62D8" w:tentative="1">
      <w:start w:val="1"/>
      <w:numFmt w:val="lowerLetter"/>
      <w:lvlText w:val="%5."/>
      <w:lvlJc w:val="left"/>
      <w:pPr>
        <w:ind w:left="3600" w:hanging="360"/>
      </w:pPr>
    </w:lvl>
    <w:lvl w:ilvl="5" w:tplc="8DF67A9E" w:tentative="1">
      <w:start w:val="1"/>
      <w:numFmt w:val="lowerRoman"/>
      <w:lvlText w:val="%6."/>
      <w:lvlJc w:val="right"/>
      <w:pPr>
        <w:ind w:left="4320" w:hanging="180"/>
      </w:pPr>
    </w:lvl>
    <w:lvl w:ilvl="6" w:tplc="98FC8B72" w:tentative="1">
      <w:start w:val="1"/>
      <w:numFmt w:val="decimal"/>
      <w:lvlText w:val="%7."/>
      <w:lvlJc w:val="left"/>
      <w:pPr>
        <w:ind w:left="5040" w:hanging="360"/>
      </w:pPr>
    </w:lvl>
    <w:lvl w:ilvl="7" w:tplc="FBDE3C76" w:tentative="1">
      <w:start w:val="1"/>
      <w:numFmt w:val="lowerLetter"/>
      <w:lvlText w:val="%8."/>
      <w:lvlJc w:val="left"/>
      <w:pPr>
        <w:ind w:left="5760" w:hanging="360"/>
      </w:pPr>
    </w:lvl>
    <w:lvl w:ilvl="8" w:tplc="F042BB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4207C"/>
    <w:multiLevelType w:val="hybridMultilevel"/>
    <w:tmpl w:val="F7868EBA"/>
    <w:lvl w:ilvl="0" w:tplc="1CD435C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F7F87000" w:tentative="1">
      <w:start w:val="1"/>
      <w:numFmt w:val="lowerLetter"/>
      <w:lvlText w:val="%2."/>
      <w:lvlJc w:val="left"/>
      <w:pPr>
        <w:ind w:left="1440" w:hanging="360"/>
      </w:pPr>
    </w:lvl>
    <w:lvl w:ilvl="2" w:tplc="27729A1C" w:tentative="1">
      <w:start w:val="1"/>
      <w:numFmt w:val="lowerRoman"/>
      <w:lvlText w:val="%3."/>
      <w:lvlJc w:val="right"/>
      <w:pPr>
        <w:ind w:left="2160" w:hanging="180"/>
      </w:pPr>
    </w:lvl>
    <w:lvl w:ilvl="3" w:tplc="ADAE806E" w:tentative="1">
      <w:start w:val="1"/>
      <w:numFmt w:val="decimal"/>
      <w:lvlText w:val="%4."/>
      <w:lvlJc w:val="left"/>
      <w:pPr>
        <w:ind w:left="2880" w:hanging="360"/>
      </w:pPr>
    </w:lvl>
    <w:lvl w:ilvl="4" w:tplc="8048B318" w:tentative="1">
      <w:start w:val="1"/>
      <w:numFmt w:val="lowerLetter"/>
      <w:lvlText w:val="%5."/>
      <w:lvlJc w:val="left"/>
      <w:pPr>
        <w:ind w:left="3600" w:hanging="360"/>
      </w:pPr>
    </w:lvl>
    <w:lvl w:ilvl="5" w:tplc="1382D596" w:tentative="1">
      <w:start w:val="1"/>
      <w:numFmt w:val="lowerRoman"/>
      <w:lvlText w:val="%6."/>
      <w:lvlJc w:val="right"/>
      <w:pPr>
        <w:ind w:left="4320" w:hanging="180"/>
      </w:pPr>
    </w:lvl>
    <w:lvl w:ilvl="6" w:tplc="86A4B702" w:tentative="1">
      <w:start w:val="1"/>
      <w:numFmt w:val="decimal"/>
      <w:lvlText w:val="%7."/>
      <w:lvlJc w:val="left"/>
      <w:pPr>
        <w:ind w:left="5040" w:hanging="360"/>
      </w:pPr>
    </w:lvl>
    <w:lvl w:ilvl="7" w:tplc="3D400AEC" w:tentative="1">
      <w:start w:val="1"/>
      <w:numFmt w:val="lowerLetter"/>
      <w:lvlText w:val="%8."/>
      <w:lvlJc w:val="left"/>
      <w:pPr>
        <w:ind w:left="5760" w:hanging="360"/>
      </w:pPr>
    </w:lvl>
    <w:lvl w:ilvl="8" w:tplc="40F8CBA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381"/>
    <w:rsid w:val="000A2910"/>
    <w:rsid w:val="000B00C5"/>
    <w:rsid w:val="000F5856"/>
    <w:rsid w:val="00301E10"/>
    <w:rsid w:val="004F1AA1"/>
    <w:rsid w:val="00621D51"/>
    <w:rsid w:val="006F262A"/>
    <w:rsid w:val="00781662"/>
    <w:rsid w:val="0097757D"/>
    <w:rsid w:val="00A13B14"/>
    <w:rsid w:val="00AF5381"/>
    <w:rsid w:val="00C233E4"/>
    <w:rsid w:val="00C54F00"/>
    <w:rsid w:val="00C9272D"/>
    <w:rsid w:val="00D60214"/>
    <w:rsid w:val="00DF0C78"/>
    <w:rsid w:val="00E61FEE"/>
    <w:rsid w:val="00F6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160470"/>
  <w15:docId w15:val="{07543A38-DE64-4446-AD33-D3B3F461A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left="-168" w:firstLine="168"/>
      <w:outlineLvl w:val="0"/>
    </w:pPr>
    <w:rPr>
      <w:rFonts w:ascii="Arial" w:hAnsi="Arial" w:cs="Arial"/>
      <w:b/>
      <w:color w:val="005023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pPr>
      <w:ind w:left="-115"/>
      <w:jc w:val="both"/>
    </w:pPr>
    <w:rPr>
      <w:rFonts w:ascii="Arial" w:hAnsi="Arial" w:cs="Arial"/>
      <w:sz w:val="20"/>
      <w:szCs w:val="20"/>
    </w:rPr>
  </w:style>
  <w:style w:type="paragraph" w:customStyle="1" w:styleId="LPadresatpisma-osoba">
    <w:name w:val="LP_adresat pisma - osoba"/>
    <w:basedOn w:val="Normalny"/>
    <w:pPr>
      <w:ind w:left="-115"/>
      <w:jc w:val="both"/>
    </w:pPr>
    <w:rPr>
      <w:rFonts w:ascii="Arial" w:hAnsi="Arial" w:cs="Arial"/>
      <w:b/>
      <w:sz w:val="20"/>
      <w:szCs w:val="20"/>
    </w:rPr>
  </w:style>
  <w:style w:type="paragraph" w:customStyle="1" w:styleId="LPpodpis-autor">
    <w:name w:val="LP_podpis-autor"/>
    <w:basedOn w:val="Normalny"/>
    <w:pPr>
      <w:tabs>
        <w:tab w:val="left" w:pos="0"/>
      </w:tabs>
      <w:ind w:right="393" w:firstLine="966"/>
      <w:jc w:val="both"/>
    </w:pPr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669C1"/>
    <w:rPr>
      <w:rFonts w:ascii="Arial" w:hAnsi="Arial" w:cs="Arial"/>
      <w:b/>
      <w:color w:val="005023"/>
      <w:sz w:val="28"/>
      <w:szCs w:val="28"/>
    </w:rPr>
  </w:style>
  <w:style w:type="paragraph" w:customStyle="1" w:styleId="LPTytudokumentu">
    <w:name w:val="LP_Tytuł dokumentu"/>
    <w:basedOn w:val="Normalny"/>
    <w:qFormat/>
    <w:pPr>
      <w:tabs>
        <w:tab w:val="left" w:pos="0"/>
      </w:tabs>
      <w:autoSpaceDE w:val="0"/>
      <w:autoSpaceDN w:val="0"/>
      <w:adjustRightInd w:val="0"/>
      <w:spacing w:line="360" w:lineRule="auto"/>
      <w:ind w:left="966" w:firstLine="27"/>
      <w:jc w:val="center"/>
      <w:textAlignment w:val="center"/>
    </w:pPr>
    <w:rPr>
      <w:rFonts w:ascii="Arial" w:hAnsi="Arial" w:cs="Arial"/>
      <w:b/>
      <w:color w:val="000000"/>
    </w:rPr>
  </w:style>
  <w:style w:type="paragraph" w:customStyle="1" w:styleId="LPtekstpodstawowy">
    <w:name w:val="LP_tekst podstawowy"/>
    <w:basedOn w:val="Normalny"/>
    <w:qFormat/>
    <w:pPr>
      <w:tabs>
        <w:tab w:val="left" w:pos="0"/>
      </w:tabs>
      <w:autoSpaceDE w:val="0"/>
      <w:autoSpaceDN w:val="0"/>
      <w:adjustRightInd w:val="0"/>
      <w:spacing w:line="360" w:lineRule="auto"/>
      <w:ind w:left="966" w:firstLine="27"/>
      <w:jc w:val="both"/>
      <w:textAlignment w:val="center"/>
    </w:pPr>
    <w:rPr>
      <w:rFonts w:ascii="Arial" w:hAnsi="Arial" w:cs="Arial"/>
      <w:color w:val="000000"/>
      <w:sz w:val="20"/>
      <w:szCs w:val="20"/>
    </w:rPr>
  </w:style>
  <w:style w:type="character" w:customStyle="1" w:styleId="LPTytudokumentuZnak">
    <w:name w:val="LP_Tytuł dokumentu Znak"/>
    <w:basedOn w:val="Domylnaczcionkaakapitu"/>
    <w:rPr>
      <w:rFonts w:ascii="Arial" w:hAnsi="Arial" w:cs="Arial"/>
      <w:b/>
      <w:color w:val="000000"/>
      <w:sz w:val="24"/>
      <w:szCs w:val="24"/>
    </w:rPr>
  </w:style>
  <w:style w:type="paragraph" w:customStyle="1" w:styleId="LPmiejscowo">
    <w:name w:val="LP_miejscowość"/>
    <w:aliases w:val="data"/>
    <w:basedOn w:val="Normalny"/>
    <w:pPr>
      <w:jc w:val="right"/>
    </w:pPr>
    <w:rPr>
      <w:rFonts w:ascii="Arial" w:hAnsi="Arial" w:cs="Arial"/>
      <w:sz w:val="20"/>
      <w:szCs w:val="20"/>
    </w:rPr>
  </w:style>
  <w:style w:type="character" w:customStyle="1" w:styleId="LPtekstpodstawowyZnak">
    <w:name w:val="LP_tekst podstawowy Znak"/>
    <w:basedOn w:val="Domylnaczcionkaakapitu"/>
    <w:rPr>
      <w:rFonts w:ascii="Arial" w:hAnsi="Arial" w:cs="Arial"/>
      <w:color w:val="000000"/>
    </w:rPr>
  </w:style>
  <w:style w:type="paragraph" w:customStyle="1" w:styleId="LPsygnatura">
    <w:name w:val="LP_sygnatura"/>
    <w:basedOn w:val="Normalny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0"/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">
    <w:name w:val="Znak"/>
    <w:basedOn w:val="Domylnaczcionkaakapitu"/>
    <w:rPr>
      <w:sz w:val="24"/>
      <w:szCs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0">
    <w:name w:val="Znak_0"/>
    <w:basedOn w:val="Domylnaczcionkaakapitu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779A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79A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B00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76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518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pb</dc:creator>
  <cp:lastModifiedBy>Łukasz Nisztuk - Nadleśnictwo Lubaczów</cp:lastModifiedBy>
  <cp:revision>3</cp:revision>
  <cp:lastPrinted>2017-06-08T13:55:00Z</cp:lastPrinted>
  <dcterms:created xsi:type="dcterms:W3CDTF">2025-04-04T05:27:00Z</dcterms:created>
  <dcterms:modified xsi:type="dcterms:W3CDTF">2025-04-25T10:40:00Z</dcterms:modified>
</cp:coreProperties>
</file>