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1248" w:rsidRPr="00F312CF" w:rsidRDefault="00B11248">
      <w:pPr>
        <w:pStyle w:val="Tytu"/>
        <w:jc w:val="left"/>
        <w:rPr>
          <w:rFonts w:cs="Arial"/>
          <w:b w:val="0"/>
          <w:i/>
          <w:sz w:val="20"/>
        </w:rPr>
      </w:pPr>
      <w:r w:rsidRPr="00F312CF">
        <w:rPr>
          <w:rFonts w:cs="Arial"/>
          <w:b w:val="0"/>
          <w:i/>
          <w:sz w:val="20"/>
        </w:rPr>
        <w:t>.....................................</w:t>
      </w:r>
    </w:p>
    <w:p w:rsidR="00B11248" w:rsidRPr="00000060" w:rsidRDefault="00457CF5">
      <w:pPr>
        <w:pStyle w:val="Tytu"/>
        <w:jc w:val="left"/>
        <w:rPr>
          <w:rFonts w:cs="Arial"/>
          <w:sz w:val="20"/>
        </w:rPr>
      </w:pPr>
      <w:r w:rsidRPr="00000060">
        <w:rPr>
          <w:rFonts w:cs="Arial"/>
          <w:sz w:val="20"/>
        </w:rPr>
        <w:t>Załącznik Nr 1</w:t>
      </w:r>
    </w:p>
    <w:p w:rsidR="00B11248" w:rsidRPr="00000060" w:rsidRDefault="00B11248" w:rsidP="00F312CF">
      <w:pPr>
        <w:spacing w:after="120" w:line="480" w:lineRule="auto"/>
        <w:jc w:val="center"/>
        <w:rPr>
          <w:rFonts w:ascii="Arial" w:hAnsi="Arial" w:cs="Arial"/>
          <w:b/>
          <w:sz w:val="20"/>
        </w:rPr>
      </w:pPr>
      <w:r w:rsidRPr="00000060">
        <w:rPr>
          <w:rFonts w:ascii="Arial" w:hAnsi="Arial" w:cs="Arial"/>
          <w:b/>
          <w:sz w:val="20"/>
        </w:rPr>
        <w:t>do protok</w:t>
      </w:r>
      <w:r w:rsidR="00E01467" w:rsidRPr="00000060">
        <w:rPr>
          <w:rFonts w:ascii="Arial" w:hAnsi="Arial" w:cs="Arial"/>
          <w:b/>
          <w:sz w:val="20"/>
        </w:rPr>
        <w:t>o</w:t>
      </w:r>
      <w:r w:rsidRPr="00000060">
        <w:rPr>
          <w:rFonts w:ascii="Arial" w:hAnsi="Arial" w:cs="Arial"/>
          <w:b/>
          <w:sz w:val="20"/>
        </w:rPr>
        <w:t xml:space="preserve">łu nr </w:t>
      </w:r>
      <w:r w:rsidR="004F2679" w:rsidRPr="00000060">
        <w:rPr>
          <w:rFonts w:ascii="Arial" w:hAnsi="Arial" w:cs="Arial"/>
          <w:sz w:val="20"/>
        </w:rPr>
        <w:t>…………</w:t>
      </w:r>
      <w:r w:rsidRPr="00000060">
        <w:rPr>
          <w:rFonts w:ascii="Arial" w:hAnsi="Arial" w:cs="Arial"/>
          <w:b/>
          <w:i/>
          <w:sz w:val="20"/>
        </w:rPr>
        <w:t xml:space="preserve"> </w:t>
      </w:r>
      <w:r w:rsidRPr="00000060">
        <w:rPr>
          <w:rFonts w:ascii="Arial" w:hAnsi="Arial" w:cs="Arial"/>
          <w:b/>
          <w:sz w:val="20"/>
        </w:rPr>
        <w:t xml:space="preserve">z dnia </w:t>
      </w:r>
      <w:r w:rsidR="004F2679" w:rsidRPr="00000060">
        <w:rPr>
          <w:rFonts w:ascii="Arial" w:hAnsi="Arial" w:cs="Arial"/>
          <w:sz w:val="20"/>
        </w:rPr>
        <w:t>…………</w:t>
      </w:r>
      <w:r w:rsidRPr="00000060">
        <w:rPr>
          <w:rFonts w:ascii="Arial" w:hAnsi="Arial" w:cs="Arial"/>
          <w:b/>
          <w:i/>
          <w:sz w:val="20"/>
        </w:rPr>
        <w:t xml:space="preserve"> </w:t>
      </w:r>
      <w:r w:rsidRPr="00000060">
        <w:rPr>
          <w:rFonts w:ascii="Arial" w:hAnsi="Arial" w:cs="Arial"/>
          <w:b/>
          <w:sz w:val="20"/>
        </w:rPr>
        <w:t>przeglądu obiektu budowlanego</w:t>
      </w:r>
    </w:p>
    <w:p w:rsidR="00B11248" w:rsidRPr="00000060" w:rsidRDefault="00B11248" w:rsidP="00F312CF">
      <w:pPr>
        <w:spacing w:line="360" w:lineRule="auto"/>
        <w:jc w:val="center"/>
        <w:rPr>
          <w:rFonts w:ascii="Arial" w:hAnsi="Arial" w:cs="Arial"/>
          <w:spacing w:val="-4"/>
          <w:sz w:val="20"/>
        </w:rPr>
      </w:pPr>
      <w:r w:rsidRPr="00000060">
        <w:rPr>
          <w:rFonts w:ascii="Arial" w:hAnsi="Arial" w:cs="Arial"/>
          <w:spacing w:val="-4"/>
          <w:sz w:val="20"/>
        </w:rPr>
        <w:t xml:space="preserve">Szczegółowy opis </w:t>
      </w:r>
      <w:r w:rsidR="00095F13" w:rsidRPr="00000060">
        <w:rPr>
          <w:rFonts w:ascii="Arial" w:hAnsi="Arial" w:cs="Arial"/>
          <w:spacing w:val="-4"/>
          <w:sz w:val="20"/>
        </w:rPr>
        <w:t xml:space="preserve">stanu </w:t>
      </w:r>
      <w:r w:rsidRPr="00000060">
        <w:rPr>
          <w:rFonts w:ascii="Arial" w:hAnsi="Arial" w:cs="Arial"/>
          <w:spacing w:val="-4"/>
          <w:sz w:val="20"/>
        </w:rPr>
        <w:t xml:space="preserve">technicznego elementów </w:t>
      </w:r>
      <w:r w:rsidR="00355F60" w:rsidRPr="00000060">
        <w:rPr>
          <w:rFonts w:ascii="Arial" w:hAnsi="Arial" w:cs="Arial"/>
          <w:spacing w:val="-4"/>
          <w:sz w:val="20"/>
        </w:rPr>
        <w:t>obiektu budowlanego</w:t>
      </w:r>
      <w:r w:rsidRPr="00000060">
        <w:rPr>
          <w:rFonts w:ascii="Arial" w:hAnsi="Arial" w:cs="Arial"/>
          <w:spacing w:val="-4"/>
          <w:sz w:val="20"/>
        </w:rPr>
        <w:t xml:space="preserve">, instalacji i przynależnych urządzeń z podaniem zakresu </w:t>
      </w:r>
      <w:r w:rsidR="007B008D" w:rsidRPr="00000060">
        <w:rPr>
          <w:rFonts w:ascii="Arial" w:hAnsi="Arial" w:cs="Arial"/>
          <w:spacing w:val="-4"/>
          <w:sz w:val="20"/>
        </w:rPr>
        <w:br/>
      </w:r>
      <w:r w:rsidRPr="00000060">
        <w:rPr>
          <w:rFonts w:ascii="Arial" w:hAnsi="Arial" w:cs="Arial"/>
          <w:spacing w:val="-4"/>
          <w:sz w:val="20"/>
        </w:rPr>
        <w:t>robót wymagających napraw (remontów)</w:t>
      </w:r>
    </w:p>
    <w:p w:rsidR="00B11248" w:rsidRPr="00000060" w:rsidRDefault="00B11248" w:rsidP="00F312CF">
      <w:pPr>
        <w:spacing w:after="120"/>
        <w:rPr>
          <w:rFonts w:ascii="Arial" w:hAnsi="Arial" w:cs="Arial"/>
          <w:b/>
          <w:i/>
          <w:sz w:val="20"/>
        </w:rPr>
      </w:pPr>
      <w:r w:rsidRPr="00000060">
        <w:rPr>
          <w:rFonts w:ascii="Arial" w:hAnsi="Arial" w:cs="Arial"/>
          <w:sz w:val="20"/>
        </w:rPr>
        <w:t xml:space="preserve">Nazwa obiektu budowlanego: </w:t>
      </w:r>
      <w:r w:rsidR="004F2679" w:rsidRPr="00000060">
        <w:rPr>
          <w:rFonts w:ascii="Arial" w:hAnsi="Arial" w:cs="Arial"/>
          <w:sz w:val="20"/>
        </w:rPr>
        <w:t>............................</w:t>
      </w:r>
      <w:r w:rsidRPr="00000060">
        <w:rPr>
          <w:rFonts w:ascii="Arial" w:hAnsi="Arial" w:cs="Arial"/>
          <w:sz w:val="20"/>
        </w:rPr>
        <w:t xml:space="preserve">, rodzaj </w:t>
      </w:r>
      <w:r w:rsidR="004F2679" w:rsidRPr="00000060">
        <w:rPr>
          <w:rFonts w:ascii="Arial" w:hAnsi="Arial" w:cs="Arial"/>
          <w:sz w:val="20"/>
        </w:rPr>
        <w:t>obiektu………………..</w:t>
      </w:r>
      <w:r w:rsidRPr="00000060">
        <w:rPr>
          <w:rFonts w:ascii="Arial" w:hAnsi="Arial" w:cs="Arial"/>
          <w:b/>
          <w:i/>
          <w:sz w:val="20"/>
        </w:rPr>
        <w:t xml:space="preserve"> </w:t>
      </w:r>
      <w:r w:rsidRPr="00000060">
        <w:rPr>
          <w:rFonts w:ascii="Arial" w:hAnsi="Arial" w:cs="Arial"/>
          <w:sz w:val="20"/>
        </w:rPr>
        <w:t xml:space="preserve"> adres: </w:t>
      </w:r>
      <w:r w:rsidR="004F2679" w:rsidRPr="00000060">
        <w:rPr>
          <w:rFonts w:ascii="Arial" w:hAnsi="Arial" w:cs="Arial"/>
          <w:sz w:val="20"/>
        </w:rPr>
        <w:t>…………………………………</w:t>
      </w:r>
      <w:r w:rsidRPr="00000060">
        <w:rPr>
          <w:rFonts w:ascii="Arial" w:hAnsi="Arial" w:cs="Arial"/>
          <w:sz w:val="20"/>
        </w:rPr>
        <w:t>,</w:t>
      </w:r>
      <w:r w:rsidRPr="00000060">
        <w:rPr>
          <w:rFonts w:ascii="Arial" w:hAnsi="Arial" w:cs="Arial"/>
          <w:b/>
          <w:i/>
          <w:sz w:val="20"/>
        </w:rPr>
        <w:t xml:space="preserve"> </w:t>
      </w:r>
      <w:r w:rsidRPr="00000060">
        <w:rPr>
          <w:rFonts w:ascii="Arial" w:hAnsi="Arial" w:cs="Arial"/>
          <w:sz w:val="20"/>
        </w:rPr>
        <w:t xml:space="preserve">nr inwentarzowy </w:t>
      </w:r>
      <w:r w:rsidR="004F2679" w:rsidRPr="00000060">
        <w:rPr>
          <w:rFonts w:ascii="Arial" w:hAnsi="Arial" w:cs="Arial"/>
          <w:sz w:val="20"/>
        </w:rPr>
        <w:t>obiektu</w:t>
      </w:r>
      <w:r w:rsidRPr="00000060">
        <w:rPr>
          <w:rFonts w:ascii="Arial" w:hAnsi="Arial" w:cs="Arial"/>
          <w:sz w:val="20"/>
        </w:rPr>
        <w:t xml:space="preserve">: </w:t>
      </w:r>
      <w:r w:rsidR="004F2679" w:rsidRPr="00000060">
        <w:rPr>
          <w:rFonts w:ascii="Arial" w:hAnsi="Arial" w:cs="Arial"/>
          <w:sz w:val="20"/>
        </w:rPr>
        <w:t>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268"/>
        <w:gridCol w:w="5953"/>
        <w:gridCol w:w="2977"/>
        <w:gridCol w:w="1417"/>
        <w:gridCol w:w="1134"/>
        <w:gridCol w:w="993"/>
      </w:tblGrid>
      <w:tr w:rsidR="00B11248" w:rsidRPr="00000060" w:rsidTr="00000060">
        <w:tblPrEx>
          <w:tblCellMar>
            <w:top w:w="0" w:type="dxa"/>
            <w:bottom w:w="0" w:type="dxa"/>
          </w:tblCellMar>
        </w:tblPrEx>
        <w:trPr>
          <w:trHeight w:val="880"/>
        </w:trPr>
        <w:tc>
          <w:tcPr>
            <w:tcW w:w="496" w:type="dxa"/>
            <w:vAlign w:val="center"/>
          </w:tcPr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268" w:type="dxa"/>
            <w:vAlign w:val="center"/>
          </w:tcPr>
          <w:p w:rsidR="00B11248" w:rsidRPr="00000060" w:rsidRDefault="00B11248" w:rsidP="000630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Wyszczególnienie</w:t>
            </w:r>
          </w:p>
          <w:p w:rsidR="00B11248" w:rsidRPr="00000060" w:rsidRDefault="00B11248" w:rsidP="000630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 xml:space="preserve">elementów </w:t>
            </w:r>
            <w:r w:rsidR="00C879A2" w:rsidRPr="00000060">
              <w:rPr>
                <w:rFonts w:ascii="Arial" w:hAnsi="Arial" w:cs="Arial"/>
                <w:sz w:val="18"/>
                <w:szCs w:val="18"/>
              </w:rPr>
              <w:t>obiektu</w:t>
            </w:r>
            <w:r w:rsidR="00D17772" w:rsidRPr="00000060">
              <w:rPr>
                <w:rFonts w:ascii="Arial" w:hAnsi="Arial" w:cs="Arial"/>
                <w:sz w:val="18"/>
                <w:szCs w:val="18"/>
              </w:rPr>
              <w:t xml:space="preserve">            - przykła</w:t>
            </w:r>
            <w:r w:rsidR="000630D3" w:rsidRPr="00000060">
              <w:rPr>
                <w:rFonts w:ascii="Arial" w:hAnsi="Arial" w:cs="Arial"/>
                <w:sz w:val="18"/>
                <w:szCs w:val="18"/>
              </w:rPr>
              <w:t>dowe, zależne od rodzaju obiektu</w:t>
            </w:r>
            <w:r w:rsidR="00D17772" w:rsidRPr="00000060">
              <w:rPr>
                <w:rFonts w:ascii="Arial" w:hAnsi="Arial" w:cs="Arial"/>
                <w:sz w:val="18"/>
                <w:szCs w:val="18"/>
              </w:rPr>
              <w:t>, jego wyposażenia</w:t>
            </w:r>
          </w:p>
          <w:p w:rsidR="00355783" w:rsidRPr="00000060" w:rsidRDefault="00355783" w:rsidP="0067499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53" w:type="dxa"/>
            <w:vAlign w:val="center"/>
          </w:tcPr>
          <w:p w:rsidR="00B11248" w:rsidRPr="00000060" w:rsidRDefault="00B11248" w:rsidP="00F312C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Opis spostrzeżeń</w:t>
            </w:r>
            <w:ins w:id="0" w:author="Piotr Młynarczyk" w:date="2020-06-29T13:52:00Z">
              <w:r w:rsidR="00E3059F" w:rsidRPr="00000060">
                <w:rPr>
                  <w:rFonts w:ascii="Arial" w:hAnsi="Arial" w:cs="Arial"/>
                  <w:sz w:val="18"/>
                  <w:szCs w:val="18"/>
                </w:rPr>
                <w:t>,</w:t>
              </w:r>
            </w:ins>
            <w:r w:rsidRPr="00000060">
              <w:rPr>
                <w:rFonts w:ascii="Arial" w:hAnsi="Arial" w:cs="Arial"/>
                <w:sz w:val="18"/>
                <w:szCs w:val="18"/>
              </w:rPr>
              <w:t xml:space="preserve"> braków i uszkodzeń</w:t>
            </w:r>
          </w:p>
          <w:p w:rsidR="00B11248" w:rsidRPr="00000060" w:rsidRDefault="00B11248" w:rsidP="00F312C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wraz z podaniem ich przyczyn</w:t>
            </w:r>
          </w:p>
        </w:tc>
        <w:tc>
          <w:tcPr>
            <w:tcW w:w="2977" w:type="dxa"/>
            <w:vAlign w:val="center"/>
          </w:tcPr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Wyszczegól</w:t>
            </w:r>
            <w:bookmarkStart w:id="1" w:name="_GoBack"/>
            <w:bookmarkEnd w:id="1"/>
            <w:r w:rsidRPr="00000060">
              <w:rPr>
                <w:rFonts w:ascii="Arial" w:hAnsi="Arial" w:cs="Arial"/>
                <w:sz w:val="18"/>
                <w:szCs w:val="18"/>
              </w:rPr>
              <w:t xml:space="preserve">nienie elementów </w:t>
            </w:r>
            <w:r w:rsidR="00C879A2" w:rsidRPr="00000060">
              <w:rPr>
                <w:rFonts w:ascii="Arial" w:hAnsi="Arial" w:cs="Arial"/>
                <w:sz w:val="18"/>
                <w:szCs w:val="18"/>
              </w:rPr>
              <w:t>obiektu</w:t>
            </w:r>
            <w:r w:rsidRPr="00000060">
              <w:rPr>
                <w:rFonts w:ascii="Arial" w:hAnsi="Arial" w:cs="Arial"/>
                <w:sz w:val="18"/>
                <w:szCs w:val="18"/>
              </w:rPr>
              <w:t xml:space="preserve"> wymagających jedynie zabezpieczenia</w:t>
            </w:r>
          </w:p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przed biologicznymi szkodnikami (smarowanie lub opryskiwanie)</w:t>
            </w:r>
          </w:p>
        </w:tc>
        <w:tc>
          <w:tcPr>
            <w:tcW w:w="1417" w:type="dxa"/>
            <w:vAlign w:val="center"/>
          </w:tcPr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Stan</w:t>
            </w:r>
          </w:p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elementów</w:t>
            </w:r>
          </w:p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obiektu budowlanego</w:t>
            </w:r>
          </w:p>
        </w:tc>
        <w:tc>
          <w:tcPr>
            <w:tcW w:w="1134" w:type="dxa"/>
            <w:vAlign w:val="center"/>
          </w:tcPr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% zniszczenia,</w:t>
            </w:r>
          </w:p>
          <w:p w:rsidR="00B11248" w:rsidRPr="00000060" w:rsidRDefault="00B11248" w:rsidP="00D1777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zużycia elementów – zużycie</w:t>
            </w:r>
          </w:p>
        </w:tc>
        <w:tc>
          <w:tcPr>
            <w:tcW w:w="993" w:type="dxa"/>
            <w:vAlign w:val="center"/>
          </w:tcPr>
          <w:p w:rsidR="00B11248" w:rsidRPr="00000060" w:rsidRDefault="00B11248" w:rsidP="00F312CF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Stopień pilności remontu</w:t>
            </w:r>
          </w:p>
          <w:p w:rsidR="00B11248" w:rsidRPr="00000060" w:rsidRDefault="00B11248" w:rsidP="00F312C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(I, II, III</w:t>
            </w:r>
            <w:r w:rsidR="004E3048" w:rsidRPr="00000060">
              <w:rPr>
                <w:rFonts w:ascii="Arial" w:hAnsi="Arial" w:cs="Arial"/>
                <w:sz w:val="18"/>
                <w:szCs w:val="18"/>
              </w:rPr>
              <w:t>,IV</w:t>
            </w:r>
            <w:r w:rsidRPr="00000060"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 xml:space="preserve">  1</w:t>
            </w:r>
          </w:p>
        </w:tc>
        <w:tc>
          <w:tcPr>
            <w:tcW w:w="2268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953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41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4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3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7</w:t>
            </w: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Roboty ziemne</w:t>
            </w:r>
          </w:p>
        </w:tc>
        <w:tc>
          <w:tcPr>
            <w:tcW w:w="5953" w:type="dxa"/>
          </w:tcPr>
          <w:p w:rsidR="00B11248" w:rsidRPr="00000060" w:rsidRDefault="00B11248" w:rsidP="003A2300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Fundamenty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Ściany</w:t>
            </w:r>
          </w:p>
        </w:tc>
        <w:tc>
          <w:tcPr>
            <w:tcW w:w="5953" w:type="dxa"/>
          </w:tcPr>
          <w:p w:rsidR="00B11248" w:rsidRPr="00000060" w:rsidRDefault="00B11248">
            <w:pPr>
              <w:pStyle w:val="Nagwek2"/>
              <w:rPr>
                <w:rFonts w:ascii="Arial" w:hAnsi="Arial" w:cs="Arial"/>
                <w:bCs/>
                <w:iCs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Stropy</w:t>
            </w:r>
          </w:p>
        </w:tc>
        <w:tc>
          <w:tcPr>
            <w:tcW w:w="5953" w:type="dxa"/>
          </w:tcPr>
          <w:p w:rsidR="00B11248" w:rsidRPr="00000060" w:rsidRDefault="00B11248" w:rsidP="00E72924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 xml:space="preserve">Dach </w:t>
            </w:r>
          </w:p>
        </w:tc>
        <w:tc>
          <w:tcPr>
            <w:tcW w:w="5953" w:type="dxa"/>
          </w:tcPr>
          <w:p w:rsidR="00B11248" w:rsidRPr="00000060" w:rsidRDefault="00B11248">
            <w:pPr>
              <w:pStyle w:val="Nagwek1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Roboty zduńskie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Tynki wewnętrzne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rPr>
          <w:trHeight w:val="129"/>
        </w:trPr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Tynki zewnętrzne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rPr>
          <w:trHeight w:val="234"/>
        </w:trPr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Posadzki</w:t>
            </w:r>
          </w:p>
        </w:tc>
        <w:tc>
          <w:tcPr>
            <w:tcW w:w="5953" w:type="dxa"/>
          </w:tcPr>
          <w:p w:rsidR="00B11248" w:rsidRPr="00000060" w:rsidRDefault="00B11248" w:rsidP="00541C2D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Stolarka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Izolacje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Malowanie</w:t>
            </w:r>
          </w:p>
        </w:tc>
        <w:tc>
          <w:tcPr>
            <w:tcW w:w="5953" w:type="dxa"/>
          </w:tcPr>
          <w:p w:rsidR="00B11248" w:rsidRPr="00000060" w:rsidRDefault="00B11248" w:rsidP="00AD793E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Szklenie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Instalacja co</w:t>
            </w:r>
          </w:p>
        </w:tc>
        <w:tc>
          <w:tcPr>
            <w:tcW w:w="5953" w:type="dxa"/>
          </w:tcPr>
          <w:p w:rsidR="00B11248" w:rsidRPr="00000060" w:rsidRDefault="00B11248" w:rsidP="00AD793E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 xml:space="preserve">Instalacja </w:t>
            </w:r>
            <w:proofErr w:type="spellStart"/>
            <w:r w:rsidRPr="00000060">
              <w:rPr>
                <w:rFonts w:ascii="Arial" w:hAnsi="Arial" w:cs="Arial"/>
                <w:sz w:val="18"/>
                <w:szCs w:val="18"/>
              </w:rPr>
              <w:t>wod-kan</w:t>
            </w:r>
            <w:proofErr w:type="spellEnd"/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Instalacja elektryczna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rPr>
          <w:trHeight w:val="202"/>
        </w:trPr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268" w:type="dxa"/>
          </w:tcPr>
          <w:p w:rsidR="00B11248" w:rsidRPr="00000060" w:rsidRDefault="00B11248" w:rsidP="005D4D7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Rob</w:t>
            </w:r>
            <w:r w:rsidR="005D4D78" w:rsidRPr="0000006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000060">
              <w:rPr>
                <w:rFonts w:ascii="Arial" w:hAnsi="Arial" w:cs="Arial"/>
                <w:sz w:val="18"/>
                <w:szCs w:val="18"/>
              </w:rPr>
              <w:t>kowalsko-</w:t>
            </w:r>
            <w:r w:rsidR="005D4D78" w:rsidRPr="00000060">
              <w:rPr>
                <w:rFonts w:ascii="Arial" w:hAnsi="Arial" w:cs="Arial"/>
                <w:sz w:val="18"/>
                <w:szCs w:val="18"/>
              </w:rPr>
              <w:t>śl</w:t>
            </w:r>
            <w:r w:rsidRPr="00000060">
              <w:rPr>
                <w:rFonts w:ascii="Arial" w:hAnsi="Arial" w:cs="Arial"/>
                <w:sz w:val="18"/>
                <w:szCs w:val="18"/>
              </w:rPr>
              <w:t>usarsk</w:t>
            </w:r>
            <w:r w:rsidR="005D4D78" w:rsidRPr="00000060">
              <w:rPr>
                <w:rFonts w:ascii="Arial" w:hAnsi="Arial" w:cs="Arial"/>
                <w:sz w:val="18"/>
                <w:szCs w:val="18"/>
              </w:rPr>
              <w:t>ie</w:t>
            </w:r>
          </w:p>
        </w:tc>
        <w:tc>
          <w:tcPr>
            <w:tcW w:w="5953" w:type="dxa"/>
          </w:tcPr>
          <w:p w:rsidR="00B11248" w:rsidRPr="00000060" w:rsidRDefault="00B11248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B11248" w:rsidRPr="00000060" w:rsidTr="00000060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268" w:type="dxa"/>
          </w:tcPr>
          <w:p w:rsidR="00B11248" w:rsidRPr="00000060" w:rsidRDefault="00B11248">
            <w:pPr>
              <w:rPr>
                <w:rFonts w:ascii="Arial" w:hAnsi="Arial" w:cs="Arial"/>
                <w:sz w:val="18"/>
                <w:szCs w:val="18"/>
              </w:rPr>
            </w:pPr>
            <w:r w:rsidRPr="00000060">
              <w:rPr>
                <w:rFonts w:ascii="Arial" w:hAnsi="Arial" w:cs="Arial"/>
                <w:sz w:val="18"/>
                <w:szCs w:val="18"/>
              </w:rPr>
              <w:t>Roboty różne</w:t>
            </w:r>
          </w:p>
        </w:tc>
        <w:tc>
          <w:tcPr>
            <w:tcW w:w="5953" w:type="dxa"/>
          </w:tcPr>
          <w:p w:rsidR="00B11248" w:rsidRPr="00000060" w:rsidRDefault="00B11248" w:rsidP="00AD793E">
            <w:pPr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2977" w:type="dxa"/>
          </w:tcPr>
          <w:p w:rsidR="00B11248" w:rsidRPr="00000060" w:rsidRDefault="00B1124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1134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  <w:tc>
          <w:tcPr>
            <w:tcW w:w="993" w:type="dxa"/>
          </w:tcPr>
          <w:p w:rsidR="00B11248" w:rsidRPr="00000060" w:rsidRDefault="00B11248" w:rsidP="003D2997">
            <w:pPr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</w:tbl>
    <w:p w:rsidR="004F2679" w:rsidRPr="00F312CF" w:rsidRDefault="004F2679" w:rsidP="002D3B80">
      <w:pPr>
        <w:rPr>
          <w:rFonts w:ascii="Arial" w:hAnsi="Arial" w:cs="Arial"/>
          <w:sz w:val="20"/>
        </w:rPr>
      </w:pPr>
    </w:p>
    <w:p w:rsidR="00A97465" w:rsidRPr="00F312CF" w:rsidRDefault="001C691E" w:rsidP="00F312CF">
      <w:pPr>
        <w:spacing w:after="240"/>
        <w:rPr>
          <w:rFonts w:ascii="Arial" w:hAnsi="Arial" w:cs="Arial"/>
          <w:sz w:val="20"/>
        </w:rPr>
      </w:pPr>
      <w:r w:rsidRPr="00F312CF">
        <w:rPr>
          <w:rFonts w:ascii="Arial" w:hAnsi="Arial" w:cs="Arial"/>
          <w:sz w:val="20"/>
        </w:rPr>
        <w:t xml:space="preserve">Sporządził: </w:t>
      </w:r>
      <w:r w:rsidR="004F2679" w:rsidRPr="00F312CF">
        <w:rPr>
          <w:rFonts w:ascii="Arial" w:hAnsi="Arial" w:cs="Arial"/>
          <w:sz w:val="20"/>
        </w:rPr>
        <w:t>………………………………………………………</w:t>
      </w:r>
      <w:r w:rsidRPr="00F312CF">
        <w:rPr>
          <w:rFonts w:ascii="Arial" w:hAnsi="Arial" w:cs="Arial"/>
          <w:sz w:val="20"/>
        </w:rPr>
        <w:t xml:space="preserve"> </w:t>
      </w:r>
      <w:r w:rsidR="004E3048" w:rsidRPr="00F312CF">
        <w:rPr>
          <w:rFonts w:ascii="Arial" w:hAnsi="Arial" w:cs="Arial"/>
          <w:sz w:val="20"/>
        </w:rPr>
        <w:t>u</w:t>
      </w:r>
      <w:r w:rsidR="002D3B80" w:rsidRPr="00F312CF">
        <w:rPr>
          <w:rFonts w:ascii="Arial" w:hAnsi="Arial" w:cs="Arial"/>
          <w:sz w:val="20"/>
        </w:rPr>
        <w:t>pr</w:t>
      </w:r>
      <w:r w:rsidR="004F2679" w:rsidRPr="00F312CF">
        <w:rPr>
          <w:rFonts w:ascii="Arial" w:hAnsi="Arial" w:cs="Arial"/>
          <w:sz w:val="20"/>
        </w:rPr>
        <w:t>.</w:t>
      </w:r>
      <w:r w:rsidR="00962112" w:rsidRPr="00F312CF">
        <w:rPr>
          <w:rFonts w:ascii="Arial" w:hAnsi="Arial" w:cs="Arial"/>
          <w:sz w:val="20"/>
        </w:rPr>
        <w:t xml:space="preserve"> b</w:t>
      </w:r>
      <w:r w:rsidRPr="00F312CF">
        <w:rPr>
          <w:rFonts w:ascii="Arial" w:hAnsi="Arial" w:cs="Arial"/>
          <w:sz w:val="20"/>
        </w:rPr>
        <w:t>ud</w:t>
      </w:r>
      <w:r w:rsidR="00962112" w:rsidRPr="00F312CF">
        <w:rPr>
          <w:rFonts w:ascii="Arial" w:hAnsi="Arial" w:cs="Arial"/>
          <w:sz w:val="20"/>
        </w:rPr>
        <w:t>.</w:t>
      </w:r>
      <w:r w:rsidR="004E3048" w:rsidRPr="00F312CF">
        <w:rPr>
          <w:rFonts w:ascii="Arial" w:hAnsi="Arial" w:cs="Arial"/>
          <w:sz w:val="20"/>
        </w:rPr>
        <w:t xml:space="preserve"> nr </w:t>
      </w:r>
      <w:r w:rsidR="004F2679" w:rsidRPr="00F312CF">
        <w:rPr>
          <w:rFonts w:ascii="Arial" w:hAnsi="Arial" w:cs="Arial"/>
          <w:sz w:val="20"/>
        </w:rPr>
        <w:t>………….</w:t>
      </w:r>
      <w:r w:rsidRPr="00F312CF">
        <w:rPr>
          <w:rFonts w:ascii="Arial" w:hAnsi="Arial" w:cs="Arial"/>
          <w:sz w:val="20"/>
        </w:rPr>
        <w:t xml:space="preserve"> </w:t>
      </w:r>
      <w:r w:rsidR="00B11248" w:rsidRPr="00F312CF">
        <w:rPr>
          <w:rFonts w:ascii="Arial" w:hAnsi="Arial" w:cs="Arial"/>
          <w:sz w:val="20"/>
        </w:rPr>
        <w:t xml:space="preserve">Członek Okręgowej Izby Inżynierów Budownictwa o </w:t>
      </w:r>
      <w:r w:rsidR="004E3048" w:rsidRPr="00F312CF">
        <w:rPr>
          <w:rFonts w:ascii="Arial" w:hAnsi="Arial" w:cs="Arial"/>
          <w:sz w:val="20"/>
        </w:rPr>
        <w:t>Nr</w:t>
      </w:r>
      <w:r w:rsidR="00B11248" w:rsidRPr="00F312CF">
        <w:rPr>
          <w:rFonts w:ascii="Arial" w:hAnsi="Arial" w:cs="Arial"/>
          <w:sz w:val="20"/>
        </w:rPr>
        <w:t xml:space="preserve"> ewidencyjnym </w:t>
      </w:r>
      <w:r w:rsidR="004F2679" w:rsidRPr="00F312CF">
        <w:rPr>
          <w:rFonts w:ascii="Arial" w:hAnsi="Arial" w:cs="Arial"/>
          <w:sz w:val="20"/>
        </w:rPr>
        <w:t>…………………</w:t>
      </w:r>
      <w:r w:rsidR="004E3048" w:rsidRPr="00F312CF">
        <w:rPr>
          <w:rFonts w:ascii="Arial" w:hAnsi="Arial" w:cs="Arial"/>
          <w:sz w:val="20"/>
        </w:rPr>
        <w:t xml:space="preserve">    </w:t>
      </w:r>
    </w:p>
    <w:p w:rsidR="004E3048" w:rsidRPr="00F312CF" w:rsidRDefault="004E3048" w:rsidP="004E3048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F312CF">
        <w:rPr>
          <w:rFonts w:ascii="Arial" w:hAnsi="Arial" w:cs="Arial"/>
          <w:sz w:val="16"/>
          <w:szCs w:val="16"/>
        </w:rPr>
        <w:t xml:space="preserve">Stopień pilności – </w:t>
      </w:r>
      <w:r w:rsidRPr="00F312CF">
        <w:rPr>
          <w:rFonts w:ascii="Arial" w:hAnsi="Arial" w:cs="Arial"/>
          <w:b/>
          <w:sz w:val="16"/>
          <w:szCs w:val="16"/>
        </w:rPr>
        <w:t xml:space="preserve">I </w:t>
      </w:r>
      <w:r w:rsidR="004F2679" w:rsidRPr="00F312CF">
        <w:rPr>
          <w:rFonts w:ascii="Arial" w:hAnsi="Arial" w:cs="Arial"/>
          <w:b/>
          <w:sz w:val="16"/>
          <w:szCs w:val="16"/>
        </w:rPr>
        <w:t xml:space="preserve">  </w:t>
      </w:r>
      <w:r w:rsidRPr="00F312CF">
        <w:rPr>
          <w:rFonts w:ascii="Arial" w:hAnsi="Arial" w:cs="Arial"/>
          <w:sz w:val="16"/>
          <w:szCs w:val="16"/>
        </w:rPr>
        <w:t>– wykonanie robót może zostać odłożone na lata następne (np. plany pięcioletnie)</w:t>
      </w:r>
    </w:p>
    <w:p w:rsidR="004E3048" w:rsidRPr="00F312CF" w:rsidRDefault="004F2679" w:rsidP="004E3048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F312CF">
        <w:rPr>
          <w:rFonts w:ascii="Arial" w:hAnsi="Arial" w:cs="Arial"/>
          <w:sz w:val="16"/>
          <w:szCs w:val="16"/>
        </w:rPr>
        <w:t xml:space="preserve">                          </w:t>
      </w:r>
      <w:r w:rsidR="004E3048" w:rsidRPr="00F312CF">
        <w:rPr>
          <w:rFonts w:ascii="Arial" w:hAnsi="Arial" w:cs="Arial"/>
          <w:sz w:val="16"/>
          <w:szCs w:val="16"/>
        </w:rPr>
        <w:t xml:space="preserve">– </w:t>
      </w:r>
      <w:r w:rsidR="004E3048" w:rsidRPr="00F312CF">
        <w:rPr>
          <w:rFonts w:ascii="Arial" w:hAnsi="Arial" w:cs="Arial"/>
          <w:b/>
          <w:sz w:val="16"/>
          <w:szCs w:val="16"/>
        </w:rPr>
        <w:t xml:space="preserve">II </w:t>
      </w:r>
      <w:r w:rsidRPr="00F312CF">
        <w:rPr>
          <w:rFonts w:ascii="Arial" w:hAnsi="Arial" w:cs="Arial"/>
          <w:b/>
          <w:sz w:val="16"/>
          <w:szCs w:val="16"/>
        </w:rPr>
        <w:t xml:space="preserve"> </w:t>
      </w:r>
      <w:r w:rsidR="004E3048" w:rsidRPr="00F312CF">
        <w:rPr>
          <w:rFonts w:ascii="Arial" w:hAnsi="Arial" w:cs="Arial"/>
          <w:sz w:val="16"/>
          <w:szCs w:val="16"/>
        </w:rPr>
        <w:t>– roboty budowlane należy wykonać przed kolejnym rocznym przeglądem.</w:t>
      </w:r>
    </w:p>
    <w:p w:rsidR="004E3048" w:rsidRPr="00F312CF" w:rsidRDefault="004F2679" w:rsidP="004E3048">
      <w:pPr>
        <w:pStyle w:val="Akapitzlist"/>
        <w:spacing w:after="0" w:line="240" w:lineRule="auto"/>
        <w:ind w:left="0"/>
        <w:rPr>
          <w:rFonts w:ascii="Arial" w:hAnsi="Arial" w:cs="Arial"/>
          <w:sz w:val="16"/>
          <w:szCs w:val="16"/>
        </w:rPr>
      </w:pPr>
      <w:r w:rsidRPr="00F312CF">
        <w:rPr>
          <w:rFonts w:ascii="Arial" w:hAnsi="Arial" w:cs="Arial"/>
          <w:sz w:val="16"/>
          <w:szCs w:val="16"/>
        </w:rPr>
        <w:t xml:space="preserve">                          </w:t>
      </w:r>
      <w:r w:rsidR="004E3048" w:rsidRPr="00F312CF">
        <w:rPr>
          <w:rFonts w:ascii="Arial" w:hAnsi="Arial" w:cs="Arial"/>
          <w:sz w:val="16"/>
          <w:szCs w:val="16"/>
        </w:rPr>
        <w:t xml:space="preserve">– </w:t>
      </w:r>
      <w:r w:rsidR="004E3048" w:rsidRPr="00F312CF">
        <w:rPr>
          <w:rFonts w:ascii="Arial" w:hAnsi="Arial" w:cs="Arial"/>
          <w:b/>
          <w:sz w:val="16"/>
          <w:szCs w:val="16"/>
        </w:rPr>
        <w:t xml:space="preserve">III </w:t>
      </w:r>
      <w:r w:rsidR="004E3048" w:rsidRPr="00F312CF">
        <w:rPr>
          <w:rFonts w:ascii="Arial" w:hAnsi="Arial" w:cs="Arial"/>
          <w:sz w:val="16"/>
          <w:szCs w:val="16"/>
        </w:rPr>
        <w:t>– roboty budowlane należy wykonać pilnie (nie później niż w ciągu 3 miesięcy od daty kontroli).</w:t>
      </w:r>
    </w:p>
    <w:p w:rsidR="004E3048" w:rsidRPr="00F312CF" w:rsidRDefault="004F2679">
      <w:pPr>
        <w:rPr>
          <w:rFonts w:ascii="Arial" w:hAnsi="Arial" w:cs="Arial"/>
          <w:sz w:val="20"/>
        </w:rPr>
      </w:pPr>
      <w:r w:rsidRPr="00F312CF">
        <w:rPr>
          <w:rFonts w:ascii="Arial" w:hAnsi="Arial" w:cs="Arial"/>
          <w:sz w:val="16"/>
          <w:szCs w:val="16"/>
        </w:rPr>
        <w:t xml:space="preserve">                          </w:t>
      </w:r>
      <w:r w:rsidR="004E3048" w:rsidRPr="00F312CF">
        <w:rPr>
          <w:rFonts w:ascii="Arial" w:hAnsi="Arial" w:cs="Arial"/>
          <w:sz w:val="16"/>
          <w:szCs w:val="16"/>
        </w:rPr>
        <w:t xml:space="preserve">– </w:t>
      </w:r>
      <w:r w:rsidR="004E3048" w:rsidRPr="00F312CF">
        <w:rPr>
          <w:rFonts w:ascii="Arial" w:hAnsi="Arial" w:cs="Arial"/>
          <w:b/>
          <w:sz w:val="16"/>
          <w:szCs w:val="16"/>
        </w:rPr>
        <w:t xml:space="preserve">IV </w:t>
      </w:r>
      <w:r w:rsidR="004E3048" w:rsidRPr="00F312CF">
        <w:rPr>
          <w:rFonts w:ascii="Arial" w:hAnsi="Arial" w:cs="Arial"/>
          <w:sz w:val="16"/>
          <w:szCs w:val="16"/>
        </w:rPr>
        <w:t xml:space="preserve">– roboty budowlane należy wykonać niezwłocznie (natychmiast).                                                                                                                  </w:t>
      </w:r>
      <w:r w:rsidR="004E3048" w:rsidRPr="00F312CF">
        <w:rPr>
          <w:rFonts w:ascii="Arial" w:hAnsi="Arial" w:cs="Arial"/>
          <w:sz w:val="20"/>
        </w:rPr>
        <w:t>podpis…………………………………</w:t>
      </w:r>
    </w:p>
    <w:sectPr w:rsidR="004E3048" w:rsidRPr="00F312CF">
      <w:headerReference w:type="even" r:id="rId7"/>
      <w:headerReference w:type="default" r:id="rId8"/>
      <w:pgSz w:w="16840" w:h="11907" w:orient="landscape" w:code="9"/>
      <w:pgMar w:top="1276" w:right="538" w:bottom="993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821" w:rsidRDefault="00DD4821">
      <w:r>
        <w:separator/>
      </w:r>
    </w:p>
  </w:endnote>
  <w:endnote w:type="continuationSeparator" w:id="0">
    <w:p w:rsidR="00DD4821" w:rsidRDefault="00DD4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821" w:rsidRDefault="00DD4821">
      <w:r>
        <w:separator/>
      </w:r>
    </w:p>
  </w:footnote>
  <w:footnote w:type="continuationSeparator" w:id="0">
    <w:p w:rsidR="00DD4821" w:rsidRDefault="00DD48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11248" w:rsidRDefault="00B11248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B11248" w:rsidRDefault="00B1124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67DD" w:rsidRPr="006C67DD" w:rsidRDefault="006C67DD" w:rsidP="006C67DD">
    <w:pPr>
      <w:pStyle w:val="Nagwek"/>
      <w:jc w:val="right"/>
      <w:rPr>
        <w:color w:val="7F7F7F"/>
      </w:rPr>
    </w:pPr>
  </w:p>
  <w:p w:rsidR="00B11248" w:rsidRDefault="00B112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D1620F"/>
    <w:multiLevelType w:val="hybridMultilevel"/>
    <w:tmpl w:val="C89EE436"/>
    <w:lvl w:ilvl="0" w:tplc="FEA6A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91E"/>
    <w:rsid w:val="00000060"/>
    <w:rsid w:val="00016A1B"/>
    <w:rsid w:val="00054769"/>
    <w:rsid w:val="000630D3"/>
    <w:rsid w:val="0008595E"/>
    <w:rsid w:val="00095F13"/>
    <w:rsid w:val="00111652"/>
    <w:rsid w:val="001249B6"/>
    <w:rsid w:val="0015411F"/>
    <w:rsid w:val="00165466"/>
    <w:rsid w:val="001844A1"/>
    <w:rsid w:val="00191567"/>
    <w:rsid w:val="0019532A"/>
    <w:rsid w:val="00196DEB"/>
    <w:rsid w:val="001A13D3"/>
    <w:rsid w:val="001C691E"/>
    <w:rsid w:val="001F3DB6"/>
    <w:rsid w:val="00202687"/>
    <w:rsid w:val="00224FA1"/>
    <w:rsid w:val="00282AC4"/>
    <w:rsid w:val="002B766E"/>
    <w:rsid w:val="002D3B80"/>
    <w:rsid w:val="003267CB"/>
    <w:rsid w:val="003343D4"/>
    <w:rsid w:val="00355783"/>
    <w:rsid w:val="00355F60"/>
    <w:rsid w:val="0037024B"/>
    <w:rsid w:val="00376834"/>
    <w:rsid w:val="003771DF"/>
    <w:rsid w:val="003876A4"/>
    <w:rsid w:val="003A11DF"/>
    <w:rsid w:val="003A2300"/>
    <w:rsid w:val="003D2997"/>
    <w:rsid w:val="00457CF5"/>
    <w:rsid w:val="00471478"/>
    <w:rsid w:val="00483B39"/>
    <w:rsid w:val="00490E2B"/>
    <w:rsid w:val="004B0FE9"/>
    <w:rsid w:val="004E3048"/>
    <w:rsid w:val="004E7A85"/>
    <w:rsid w:val="004F2679"/>
    <w:rsid w:val="005028A5"/>
    <w:rsid w:val="00502E5E"/>
    <w:rsid w:val="00526B9F"/>
    <w:rsid w:val="005277CC"/>
    <w:rsid w:val="00541C2D"/>
    <w:rsid w:val="005561B6"/>
    <w:rsid w:val="005700DB"/>
    <w:rsid w:val="005D4D78"/>
    <w:rsid w:val="00612BFA"/>
    <w:rsid w:val="0066265F"/>
    <w:rsid w:val="0067499F"/>
    <w:rsid w:val="006C67DD"/>
    <w:rsid w:val="006E3085"/>
    <w:rsid w:val="007174AA"/>
    <w:rsid w:val="007A3EAD"/>
    <w:rsid w:val="007B008D"/>
    <w:rsid w:val="00821CCD"/>
    <w:rsid w:val="00827748"/>
    <w:rsid w:val="00827913"/>
    <w:rsid w:val="00887180"/>
    <w:rsid w:val="00890372"/>
    <w:rsid w:val="008C1D7A"/>
    <w:rsid w:val="008E5CAD"/>
    <w:rsid w:val="009577DD"/>
    <w:rsid w:val="00962112"/>
    <w:rsid w:val="009629BF"/>
    <w:rsid w:val="00964DA6"/>
    <w:rsid w:val="00987ED6"/>
    <w:rsid w:val="009B6C29"/>
    <w:rsid w:val="009D4CB5"/>
    <w:rsid w:val="009F4424"/>
    <w:rsid w:val="00A428EE"/>
    <w:rsid w:val="00A44F55"/>
    <w:rsid w:val="00A577D7"/>
    <w:rsid w:val="00A666F0"/>
    <w:rsid w:val="00A74D6E"/>
    <w:rsid w:val="00A97465"/>
    <w:rsid w:val="00AD793E"/>
    <w:rsid w:val="00B11248"/>
    <w:rsid w:val="00BA3666"/>
    <w:rsid w:val="00BA6374"/>
    <w:rsid w:val="00BC4B2C"/>
    <w:rsid w:val="00BE4952"/>
    <w:rsid w:val="00C6088C"/>
    <w:rsid w:val="00C879A2"/>
    <w:rsid w:val="00CC0703"/>
    <w:rsid w:val="00CC7083"/>
    <w:rsid w:val="00CD1A83"/>
    <w:rsid w:val="00CF6659"/>
    <w:rsid w:val="00D17772"/>
    <w:rsid w:val="00D51F5D"/>
    <w:rsid w:val="00D87B24"/>
    <w:rsid w:val="00DD4821"/>
    <w:rsid w:val="00E01467"/>
    <w:rsid w:val="00E262FC"/>
    <w:rsid w:val="00E3059F"/>
    <w:rsid w:val="00E72924"/>
    <w:rsid w:val="00E852F3"/>
    <w:rsid w:val="00EB1587"/>
    <w:rsid w:val="00EB42AB"/>
    <w:rsid w:val="00F0595B"/>
    <w:rsid w:val="00F11644"/>
    <w:rsid w:val="00F31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BEECF22-F0D6-48AF-912C-8AE08DA85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sz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i/>
      <w:sz w:val="20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i/>
      <w:sz w:val="20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Pr>
      <w:sz w:val="16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sz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51F5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51F5D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E3048"/>
    <w:pPr>
      <w:spacing w:after="160" w:line="259" w:lineRule="auto"/>
      <w:ind w:left="720"/>
      <w:contextualSpacing/>
    </w:pPr>
    <w:rPr>
      <w:rFonts w:ascii="Bookman Old Style" w:eastAsia="Calibri" w:hAnsi="Bookman Old Style"/>
      <w:sz w:val="22"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6C67DD"/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C67D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6C67DD"/>
    <w:rPr>
      <w:sz w:val="24"/>
    </w:rPr>
  </w:style>
  <w:style w:type="character" w:styleId="Odwoaniedokomentarza">
    <w:name w:val="annotation reference"/>
    <w:uiPriority w:val="99"/>
    <w:semiHidden/>
    <w:unhideWhenUsed/>
    <w:rsid w:val="005700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700DB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700D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00D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700DB"/>
    <w:rPr>
      <w:b/>
      <w:bCs/>
    </w:rPr>
  </w:style>
  <w:style w:type="paragraph" w:styleId="Poprawka">
    <w:name w:val="Revision"/>
    <w:hidden/>
    <w:uiPriority w:val="99"/>
    <w:semiHidden/>
    <w:rsid w:val="00355F60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protokółu przeglądu z dnia</vt:lpstr>
    </vt:vector>
  </TitlesOfParts>
  <Company>N-ctwo BIELSKO</Company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protokółu przeglądu z dnia</dc:title>
  <dc:subject/>
  <dc:creator>wiesiek</dc:creator>
  <cp:keywords/>
  <cp:lastModifiedBy>Łukasz Nisztuk - Nadleśnictwo Lubaczów</cp:lastModifiedBy>
  <cp:revision>2</cp:revision>
  <cp:lastPrinted>2020-08-24T07:05:00Z</cp:lastPrinted>
  <dcterms:created xsi:type="dcterms:W3CDTF">2025-04-04T09:23:00Z</dcterms:created>
  <dcterms:modified xsi:type="dcterms:W3CDTF">2025-04-04T09:23:00Z</dcterms:modified>
</cp:coreProperties>
</file>